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B71CA" w14:textId="77777777" w:rsidR="003216BB" w:rsidRPr="002B72F3" w:rsidRDefault="003216BB" w:rsidP="002B7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09111A" w14:textId="77777777" w:rsidR="0031013F" w:rsidRDefault="00FE4D1A" w:rsidP="002B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05.03.2026 – 09.04.2026</w:t>
      </w:r>
    </w:p>
    <w:p w14:paraId="0AE1D596" w14:textId="77777777" w:rsidR="002B72F3" w:rsidRPr="002B72F3" w:rsidRDefault="002B72F3" w:rsidP="002B7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B8561" w14:textId="77777777" w:rsidR="0031013F" w:rsidRPr="002B72F3" w:rsidRDefault="0031013F" w:rsidP="002B72F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2F3">
        <w:rPr>
          <w:rFonts w:ascii="Times New Roman" w:eastAsia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14:paraId="5EC8A251" w14:textId="77777777" w:rsidR="003D6584" w:rsidRPr="002B72F3" w:rsidRDefault="003D6584" w:rsidP="002B72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5207F396" w14:textId="77777777" w:rsidR="00E31140" w:rsidRPr="002B72F3" w:rsidRDefault="00C80257" w:rsidP="002B72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проекту </w:t>
      </w:r>
      <w:r w:rsidR="00FE4D1A"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«Правила благоустройства территории Дзержинско-Тасеевского муниципального округа»</w:t>
      </w:r>
    </w:p>
    <w:p w14:paraId="1618AC7E" w14:textId="77777777" w:rsidR="00FE4D1A" w:rsidRPr="002B72F3" w:rsidRDefault="00FE4D1A" w:rsidP="002B7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B9E1FEF" w14:textId="77777777" w:rsidR="00FE4D1A" w:rsidRPr="002B72F3" w:rsidRDefault="0031013F" w:rsidP="002B72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</w:t>
      </w:r>
      <w:r w:rsidR="00FE4D1A"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соответствии с распоряжением администрации Дзержинско-Тасеевского муниципального округа от</w:t>
      </w:r>
      <w:r w:rsidR="00E95B04"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E4D1A"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26.02.2026 № 114-р администрация округа</w:t>
      </w:r>
      <w:r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сообщает о назначении публ</w:t>
      </w:r>
      <w:r w:rsidR="00E95B04"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ичных слушаний в период: с </w:t>
      </w:r>
      <w:r w:rsidR="00FE4D1A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05.03.2026 – 09.04.2026 по</w:t>
      </w:r>
      <w:r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FE4D1A"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проекту «Правила благоустройства территории Дзержинско-Тасеевского муниципального округа».</w:t>
      </w:r>
    </w:p>
    <w:p w14:paraId="0C3BFC94" w14:textId="49D02CE2" w:rsidR="001E0608" w:rsidRPr="002B72F3" w:rsidRDefault="00FE4D1A" w:rsidP="002B72F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</w:t>
      </w:r>
      <w:r w:rsidR="001E0608"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Организатором публичных слушаний является </w:t>
      </w:r>
      <w:r w:rsidR="008B2A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администрация </w:t>
      </w:r>
      <w:r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Дзержинско-Тасеевского муниципального округа.</w:t>
      </w:r>
    </w:p>
    <w:p w14:paraId="0BEAF999" w14:textId="77777777" w:rsidR="000A688F" w:rsidRPr="002B72F3" w:rsidRDefault="000A688F" w:rsidP="002B72F3">
      <w:pPr>
        <w:jc w:val="both"/>
        <w:rPr>
          <w:rFonts w:ascii="Times New Roman" w:hAnsi="Times New Roman" w:cs="Times New Roman"/>
          <w:sz w:val="28"/>
          <w:szCs w:val="28"/>
        </w:rPr>
      </w:pPr>
      <w:r w:rsidRPr="002B72F3">
        <w:rPr>
          <w:rFonts w:ascii="Times New Roman" w:hAnsi="Times New Roman" w:cs="Times New Roman"/>
          <w:sz w:val="28"/>
          <w:szCs w:val="28"/>
        </w:rPr>
        <w:t>Участниками публичных слушаний являются:</w:t>
      </w:r>
    </w:p>
    <w:p w14:paraId="50760845" w14:textId="77777777" w:rsidR="000A688F" w:rsidRPr="002B72F3" w:rsidRDefault="000A688F" w:rsidP="002B72F3">
      <w:pPr>
        <w:jc w:val="both"/>
        <w:rPr>
          <w:rFonts w:ascii="Times New Roman" w:hAnsi="Times New Roman" w:cs="Times New Roman"/>
          <w:sz w:val="28"/>
          <w:szCs w:val="28"/>
        </w:rPr>
      </w:pPr>
      <w:r w:rsidRPr="002B72F3">
        <w:rPr>
          <w:rFonts w:ascii="Times New Roman" w:hAnsi="Times New Roman" w:cs="Times New Roman"/>
          <w:sz w:val="28"/>
          <w:szCs w:val="28"/>
        </w:rPr>
        <w:t>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5B2826EA" w14:textId="77777777" w:rsidR="00190483" w:rsidRPr="002B72F3" w:rsidRDefault="000A688F" w:rsidP="002B7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B72F3">
        <w:rPr>
          <w:rFonts w:ascii="Times New Roman" w:hAnsi="Times New Roman" w:cs="Times New Roman"/>
          <w:sz w:val="28"/>
          <w:szCs w:val="28"/>
        </w:rPr>
        <w:t xml:space="preserve">         Проект содержит прилож</w:t>
      </w:r>
      <w:r w:rsidR="00FE4D1A" w:rsidRPr="002B72F3">
        <w:rPr>
          <w:rFonts w:ascii="Times New Roman" w:hAnsi="Times New Roman" w:cs="Times New Roman"/>
          <w:sz w:val="28"/>
          <w:szCs w:val="28"/>
        </w:rPr>
        <w:t>ения в виде текстовой части</w:t>
      </w:r>
      <w:r w:rsidRPr="002B72F3">
        <w:rPr>
          <w:rFonts w:ascii="Times New Roman" w:hAnsi="Times New Roman" w:cs="Times New Roman"/>
          <w:sz w:val="28"/>
          <w:szCs w:val="28"/>
        </w:rPr>
        <w:t xml:space="preserve"> </w:t>
      </w:r>
      <w:r w:rsidR="002B72F3"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Правил.</w:t>
      </w:r>
      <w:r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2B72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6E21F" w14:textId="38AA4497" w:rsidR="00EB623F" w:rsidRPr="00EB623F" w:rsidRDefault="00FF2A4A" w:rsidP="002B7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</w:t>
      </w:r>
      <w:r w:rsidR="00681522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Проектом и информационными материалами к нему можно ознак</w:t>
      </w:r>
      <w:r w:rsidR="00386621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омиться на экспозициях по </w:t>
      </w:r>
      <w:r w:rsidR="002B72F3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адресам: -</w:t>
      </w:r>
      <w:r w:rsidR="00681522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Дзержинское ул.Ленина,15</w:t>
      </w:r>
      <w:r w:rsidR="008F1455" w:rsidRPr="002B72F3">
        <w:rPr>
          <w:sz w:val="28"/>
          <w:szCs w:val="28"/>
        </w:rPr>
        <w:t xml:space="preserve"> </w:t>
      </w:r>
      <w:r w:rsidR="008F1455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каб.201,</w:t>
      </w:r>
      <w:r w:rsidR="00FE4D1A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с. </w:t>
      </w:r>
      <w:r w:rsidR="002B72F3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Тасеево,</w:t>
      </w:r>
      <w:r w:rsidR="004D51DC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2F3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Краснопартизанская ,2</w:t>
      </w:r>
      <w:r w:rsidR="00544C75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86621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611" w:rsidRPr="00EB623F">
        <w:rPr>
          <w:rFonts w:ascii="Times New Roman" w:eastAsia="Times New Roman" w:hAnsi="Times New Roman" w:cs="Times New Roman"/>
          <w:sz w:val="28"/>
          <w:szCs w:val="28"/>
          <w:lang w:eastAsia="ru-RU"/>
        </w:rPr>
        <w:t>с 8</w:t>
      </w:r>
      <w:r w:rsidR="008F1455" w:rsidRPr="00EB623F">
        <w:rPr>
          <w:rFonts w:ascii="Times New Roman" w:eastAsia="Times New Roman" w:hAnsi="Times New Roman" w:cs="Times New Roman"/>
          <w:sz w:val="28"/>
          <w:szCs w:val="28"/>
          <w:lang w:eastAsia="ru-RU"/>
        </w:rPr>
        <w:t>-00 до 12 00, с 13-00 до 16-00, кроме выходных дней</w:t>
      </w:r>
      <w:r w:rsidR="00F6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AD76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F6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Дзержинско-Тасеевского муниципального округа </w:t>
      </w:r>
      <w:r w:rsidR="00F6242D" w:rsidRPr="00F6242D">
        <w:rPr>
          <w:rFonts w:ascii="Times New Roman" w:eastAsia="Times New Roman" w:hAnsi="Times New Roman" w:cs="Times New Roman"/>
          <w:sz w:val="28"/>
          <w:szCs w:val="28"/>
          <w:lang w:eastAsia="ru-RU"/>
        </w:rPr>
        <w:t>adm-dtmo.ru.</w:t>
      </w:r>
    </w:p>
    <w:p w14:paraId="67C74E87" w14:textId="0679E7D3" w:rsidR="00EB623F" w:rsidRDefault="00A80908" w:rsidP="00AD76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предложения (замечания</w:t>
      </w:r>
      <w:r w:rsidRPr="00A80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</w:t>
      </w:r>
      <w:r w:rsidR="00341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bookmarkStart w:id="0" w:name="_GoBack"/>
      <w:bookmarkEnd w:id="0"/>
      <w:r w:rsidRPr="00A809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</w:t>
      </w:r>
      <w:r w:rsidR="003410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ноярский край</w:t>
      </w:r>
      <w:r w:rsidRPr="00A80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Дзержинское ул. Ленина ,15;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Тасеево ул. Краснопартизанская, </w:t>
      </w:r>
      <w:r w:rsidR="00AD7611" w:rsidRPr="00A80908">
        <w:rPr>
          <w:rFonts w:ascii="Times New Roman" w:eastAsia="Times New Roman" w:hAnsi="Times New Roman" w:cs="Times New Roman"/>
          <w:sz w:val="28"/>
          <w:szCs w:val="28"/>
          <w:lang w:eastAsia="ru-RU"/>
        </w:rPr>
        <w:t>2 с 8</w:t>
      </w:r>
      <w:r w:rsidRPr="00A80908">
        <w:rPr>
          <w:rFonts w:ascii="Times New Roman" w:eastAsia="Times New Roman" w:hAnsi="Times New Roman" w:cs="Times New Roman"/>
          <w:sz w:val="28"/>
          <w:szCs w:val="28"/>
          <w:lang w:eastAsia="ru-RU"/>
        </w:rPr>
        <w:t>-00 до 12-00, с 13-00 до 16-00, кроме выходных дней, по электронному адресу: dzergin@krasmail.ru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0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897911" w14:textId="2FC4BF6B" w:rsidR="00EB623F" w:rsidRDefault="00EB623F" w:rsidP="00EB6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 письменных</w:t>
      </w:r>
      <w:r w:rsidR="008F1455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предложений(</w:t>
      </w:r>
      <w:r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замечаний) прекра</w:t>
      </w:r>
      <w:r w:rsidR="00AD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щаются </w:t>
      </w:r>
      <w:r w:rsidR="008F1455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в 16-00 часов в день, предшествующий дню проведения публичных слушаний</w:t>
      </w:r>
      <w:r w:rsidR="00FF2A4A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2E69D5C5" w14:textId="299F9E52" w:rsidR="008F1455" w:rsidRPr="00EB623F" w:rsidRDefault="00681522" w:rsidP="00EB62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23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</w:t>
      </w:r>
      <w:r w:rsidR="00FF2A4A" w:rsidRPr="00EB6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экспозиций Проекта: с </w:t>
      </w:r>
      <w:r w:rsidR="002B72F3" w:rsidRPr="00EB623F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05.03.2026 по 02.04.2026</w:t>
      </w:r>
      <w:r w:rsidRPr="00EB62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2A4A" w:rsidRPr="00EB6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6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участников публичных слушаний осуществляется в течение </w:t>
      </w:r>
      <w:r w:rsidR="002B72F3" w:rsidRPr="00EB62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 времени</w:t>
      </w:r>
      <w:r w:rsidRPr="00EB62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которое возможно посещение экспозиций Проекта.</w:t>
      </w:r>
      <w:r w:rsidR="00B25227" w:rsidRPr="00EB62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3ABC96" w14:textId="77777777" w:rsidR="00681522" w:rsidRPr="002B72F3" w:rsidRDefault="00681522" w:rsidP="002B7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приема предложений:</w:t>
      </w:r>
      <w:r w:rsidR="003D6584" w:rsidRPr="002B7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5227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B72F3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05.03.2026 по 02.04.2026</w:t>
      </w:r>
    </w:p>
    <w:p w14:paraId="71E8E9B4" w14:textId="0D0B419F" w:rsidR="00C815DD" w:rsidRPr="00C815DD" w:rsidRDefault="00C80257" w:rsidP="00AD761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2F3">
        <w:rPr>
          <w:rFonts w:ascii="Times New Roman" w:eastAsia="Times New Roman" w:hAnsi="Times New Roman" w:cs="Times New Roman"/>
          <w:sz w:val="28"/>
          <w:szCs w:val="28"/>
        </w:rPr>
        <w:t>В рамках проводимых публичных слушаний открытые обсуждения проекта состоятся:</w:t>
      </w:r>
    </w:p>
    <w:p w14:paraId="0F5AA09F" w14:textId="77777777" w:rsidR="00C815DD" w:rsidRPr="00C815DD" w:rsidRDefault="00C815DD" w:rsidP="00C815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5DD">
        <w:rPr>
          <w:rFonts w:ascii="Times New Roman" w:eastAsia="Times New Roman" w:hAnsi="Times New Roman" w:cs="Times New Roman"/>
          <w:sz w:val="28"/>
          <w:szCs w:val="28"/>
        </w:rPr>
        <w:t>-03.04.2026 года в 14.00 ч с использованием видео трансляции с двухсторонним обменом информации, адреса для участия:</w:t>
      </w:r>
    </w:p>
    <w:p w14:paraId="22D09B8D" w14:textId="77777777" w:rsidR="00C815DD" w:rsidRPr="00C815DD" w:rsidRDefault="00C815DD" w:rsidP="00C815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5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15DD">
        <w:rPr>
          <w:rFonts w:ascii="Times New Roman" w:eastAsia="Times New Roman" w:hAnsi="Times New Roman" w:cs="Times New Roman"/>
          <w:sz w:val="28"/>
          <w:szCs w:val="28"/>
        </w:rPr>
        <w:t>с.Дзержинское</w:t>
      </w:r>
      <w:proofErr w:type="spellEnd"/>
      <w:r w:rsidRPr="00C815DD">
        <w:rPr>
          <w:rFonts w:ascii="Times New Roman" w:eastAsia="Times New Roman" w:hAnsi="Times New Roman" w:cs="Times New Roman"/>
          <w:sz w:val="28"/>
          <w:szCs w:val="28"/>
        </w:rPr>
        <w:t>, ул. Ленина, д.15, 3 этаж, малый зал;</w:t>
      </w:r>
    </w:p>
    <w:p w14:paraId="7BD1FB97" w14:textId="77777777" w:rsidR="00C815DD" w:rsidRDefault="00C815DD" w:rsidP="00C815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5D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815DD">
        <w:rPr>
          <w:rFonts w:ascii="Times New Roman" w:eastAsia="Times New Roman" w:hAnsi="Times New Roman" w:cs="Times New Roman"/>
          <w:sz w:val="28"/>
          <w:szCs w:val="28"/>
        </w:rPr>
        <w:t>с.Тасеево</w:t>
      </w:r>
      <w:proofErr w:type="spellEnd"/>
      <w:r w:rsidRPr="00C815DD">
        <w:rPr>
          <w:rFonts w:ascii="Times New Roman" w:eastAsia="Times New Roman" w:hAnsi="Times New Roman" w:cs="Times New Roman"/>
          <w:sz w:val="28"/>
          <w:szCs w:val="28"/>
        </w:rPr>
        <w:t>, ул. Краснопартизанская 2, малый зал.</w:t>
      </w:r>
    </w:p>
    <w:p w14:paraId="6C28434A" w14:textId="6C6EC820" w:rsidR="00C80257" w:rsidRPr="002B72F3" w:rsidRDefault="00C815DD" w:rsidP="00C815D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Pr="00C815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257" w:rsidRPr="002B72F3">
        <w:rPr>
          <w:rFonts w:ascii="Times New Roman" w:eastAsia="Times New Roman" w:hAnsi="Times New Roman" w:cs="Times New Roman"/>
          <w:sz w:val="28"/>
          <w:szCs w:val="28"/>
        </w:rPr>
        <w:t>Участники открытого обсуждения регистрируются</w:t>
      </w:r>
      <w:r w:rsidR="00EB623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C80257" w:rsidRPr="002B72F3">
        <w:rPr>
          <w:rFonts w:ascii="Times New Roman" w:eastAsia="Times New Roman" w:hAnsi="Times New Roman" w:cs="Times New Roman"/>
          <w:sz w:val="28"/>
          <w:szCs w:val="28"/>
        </w:rPr>
        <w:t>регистрация осуществляется при наличии гражданского паспорта</w:t>
      </w:r>
      <w:r w:rsidR="00EB623F">
        <w:rPr>
          <w:rFonts w:ascii="Times New Roman" w:eastAsia="Times New Roman" w:hAnsi="Times New Roman" w:cs="Times New Roman"/>
          <w:sz w:val="28"/>
          <w:szCs w:val="28"/>
        </w:rPr>
        <w:t>)</w:t>
      </w:r>
      <w:r w:rsidR="00C80257" w:rsidRPr="002B72F3">
        <w:rPr>
          <w:rFonts w:ascii="Times New Roman" w:eastAsia="Times New Roman" w:hAnsi="Times New Roman" w:cs="Times New Roman"/>
          <w:sz w:val="28"/>
          <w:szCs w:val="28"/>
        </w:rPr>
        <w:t>. Начало р</w:t>
      </w:r>
      <w:r w:rsidR="002E33E2" w:rsidRPr="002B72F3">
        <w:rPr>
          <w:rFonts w:ascii="Times New Roman" w:eastAsia="Times New Roman" w:hAnsi="Times New Roman" w:cs="Times New Roman"/>
          <w:sz w:val="28"/>
          <w:szCs w:val="28"/>
        </w:rPr>
        <w:t>егистр</w:t>
      </w:r>
      <w:r w:rsidR="00B4527D" w:rsidRPr="002B72F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51DC" w:rsidRPr="002B72F3">
        <w:rPr>
          <w:rFonts w:ascii="Times New Roman" w:eastAsia="Times New Roman" w:hAnsi="Times New Roman" w:cs="Times New Roman"/>
          <w:sz w:val="28"/>
          <w:szCs w:val="28"/>
        </w:rPr>
        <w:t>ции з</w:t>
      </w:r>
      <w:r w:rsidR="00B25227" w:rsidRPr="002B72F3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2B72F3" w:rsidRPr="002B72F3">
        <w:rPr>
          <w:rFonts w:ascii="Times New Roman" w:eastAsia="Times New Roman" w:hAnsi="Times New Roman" w:cs="Times New Roman"/>
          <w:sz w:val="28"/>
          <w:szCs w:val="28"/>
        </w:rPr>
        <w:t>30 минут</w:t>
      </w:r>
      <w:r w:rsidR="00B25227" w:rsidRPr="002B72F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2B72F3" w:rsidRPr="002B72F3">
        <w:rPr>
          <w:rFonts w:ascii="Times New Roman" w:eastAsia="Times New Roman" w:hAnsi="Times New Roman" w:cs="Times New Roman"/>
          <w:sz w:val="28"/>
          <w:szCs w:val="28"/>
        </w:rPr>
        <w:t>начала обсуждений</w:t>
      </w:r>
      <w:r w:rsidR="00B25227" w:rsidRPr="002B72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AA53C9" w14:textId="718DEEEE" w:rsidR="00B25227" w:rsidRPr="002B72F3" w:rsidRDefault="00B25227" w:rsidP="002B72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период размещения на официа</w:t>
      </w:r>
      <w:r w:rsidR="002B72F3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льном сайте администрации округа</w:t>
      </w:r>
      <w:r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AD7611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интернет-Проекта</w:t>
      </w:r>
      <w:r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информационных материалов к </w:t>
      </w:r>
      <w:r w:rsidR="002B72F3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 и</w:t>
      </w:r>
      <w:r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до </w:t>
      </w:r>
      <w:r w:rsidR="002B72F3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"02" апреля</w:t>
      </w:r>
      <w:r w:rsidR="0019660B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2F3"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F62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2B7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7FBF6E" w14:textId="18EEE521" w:rsidR="00F6242D" w:rsidRPr="00F6242D" w:rsidRDefault="00C80257" w:rsidP="00F6242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2F3">
        <w:rPr>
          <w:rFonts w:ascii="Times New Roman" w:eastAsia="Times New Roman" w:hAnsi="Times New Roman" w:cs="Times New Roman"/>
          <w:sz w:val="28"/>
          <w:szCs w:val="28"/>
        </w:rPr>
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по</w:t>
      </w:r>
      <w:r w:rsidR="00B4527D" w:rsidRPr="002B72F3">
        <w:rPr>
          <w:rFonts w:ascii="Times New Roman" w:eastAsia="Times New Roman" w:hAnsi="Times New Roman" w:cs="Times New Roman"/>
          <w:sz w:val="28"/>
          <w:szCs w:val="28"/>
        </w:rPr>
        <w:t xml:space="preserve"> адресу:</w:t>
      </w:r>
      <w:r w:rsidR="00F6242D" w:rsidRPr="00F6242D">
        <w:t xml:space="preserve"> </w:t>
      </w:r>
      <w:r w:rsidR="00F6242D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F6242D" w:rsidRPr="00F6242D">
        <w:rPr>
          <w:rFonts w:ascii="Times New Roman" w:eastAsia="Times New Roman" w:hAnsi="Times New Roman" w:cs="Times New Roman"/>
          <w:sz w:val="28"/>
          <w:szCs w:val="28"/>
        </w:rPr>
        <w:t>с. Дзержинское ул. Ленина ,15; с.</w:t>
      </w:r>
      <w:r w:rsidR="00F624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242D" w:rsidRPr="00F6242D">
        <w:rPr>
          <w:rFonts w:ascii="Times New Roman" w:eastAsia="Times New Roman" w:hAnsi="Times New Roman" w:cs="Times New Roman"/>
          <w:sz w:val="28"/>
          <w:szCs w:val="28"/>
        </w:rPr>
        <w:t>Тасеево ул. Краснопартизанс</w:t>
      </w:r>
      <w:r w:rsidR="00F6242D">
        <w:rPr>
          <w:rFonts w:ascii="Times New Roman" w:eastAsia="Times New Roman" w:hAnsi="Times New Roman" w:cs="Times New Roman"/>
          <w:sz w:val="28"/>
          <w:szCs w:val="28"/>
        </w:rPr>
        <w:t>кая, 2,</w:t>
      </w:r>
      <w:r w:rsidR="00F6242D" w:rsidRPr="00F6242D"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адресу: dzergin@krasmail.ru</w:t>
      </w:r>
    </w:p>
    <w:p w14:paraId="23CA0A87" w14:textId="77777777" w:rsidR="00C80257" w:rsidRPr="002B72F3" w:rsidRDefault="00C80257" w:rsidP="002B72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2F3">
        <w:rPr>
          <w:rFonts w:ascii="Times New Roman" w:eastAsia="Times New Roman" w:hAnsi="Times New Roman" w:cs="Times New Roman"/>
          <w:sz w:val="28"/>
          <w:szCs w:val="28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14:paraId="19029ADD" w14:textId="77777777" w:rsidR="00C80257" w:rsidRPr="002B72F3" w:rsidRDefault="00C80257" w:rsidP="002B72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2F3">
        <w:rPr>
          <w:rFonts w:ascii="Times New Roman" w:eastAsia="Times New Roman" w:hAnsi="Times New Roman" w:cs="Times New Roman"/>
          <w:sz w:val="28"/>
          <w:szCs w:val="28"/>
        </w:rPr>
        <w:t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14:paraId="13FBBE25" w14:textId="77777777" w:rsidR="00C80257" w:rsidRPr="002B72F3" w:rsidRDefault="00C80257" w:rsidP="002B72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2F3">
        <w:rPr>
          <w:rFonts w:ascii="Times New Roman" w:eastAsia="Times New Roman" w:hAnsi="Times New Roman" w:cs="Times New Roman"/>
          <w:sz w:val="28"/>
          <w:szCs w:val="28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14:paraId="3BBA4B36" w14:textId="77777777" w:rsidR="00822822" w:rsidRPr="002B72F3" w:rsidRDefault="00822822" w:rsidP="002B72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E4322D" w14:textId="77777777" w:rsidR="00E0453A" w:rsidRPr="002B72F3" w:rsidRDefault="00E0453A" w:rsidP="002B72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65E733" w14:textId="77777777" w:rsidR="00E0453A" w:rsidRPr="002B72F3" w:rsidRDefault="00E0453A" w:rsidP="002B72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637D4B" w14:textId="77777777" w:rsidR="00E0453A" w:rsidRPr="002B72F3" w:rsidRDefault="00E0453A" w:rsidP="002B72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CAAA7F" w14:textId="77777777" w:rsidR="00E0453A" w:rsidRPr="002B72F3" w:rsidRDefault="00E0453A" w:rsidP="002B72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0453A" w:rsidRPr="002B72F3" w:rsidSect="0019660B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41C"/>
    <w:multiLevelType w:val="hybridMultilevel"/>
    <w:tmpl w:val="97A8943A"/>
    <w:lvl w:ilvl="0" w:tplc="72E098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904EC"/>
    <w:multiLevelType w:val="hybridMultilevel"/>
    <w:tmpl w:val="FA6E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50282"/>
    <w:multiLevelType w:val="hybridMultilevel"/>
    <w:tmpl w:val="1704748C"/>
    <w:lvl w:ilvl="0" w:tplc="DABE4B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57"/>
    <w:rsid w:val="000A688F"/>
    <w:rsid w:val="000B37EA"/>
    <w:rsid w:val="00102AD5"/>
    <w:rsid w:val="00134A57"/>
    <w:rsid w:val="00190483"/>
    <w:rsid w:val="0019660B"/>
    <w:rsid w:val="001D074B"/>
    <w:rsid w:val="001E0608"/>
    <w:rsid w:val="001F63DF"/>
    <w:rsid w:val="0025331E"/>
    <w:rsid w:val="0025334C"/>
    <w:rsid w:val="002B72F3"/>
    <w:rsid w:val="002C0F0B"/>
    <w:rsid w:val="002E33E2"/>
    <w:rsid w:val="0031013F"/>
    <w:rsid w:val="003216BB"/>
    <w:rsid w:val="00333129"/>
    <w:rsid w:val="00341099"/>
    <w:rsid w:val="00386621"/>
    <w:rsid w:val="003D6584"/>
    <w:rsid w:val="0040639B"/>
    <w:rsid w:val="0041157C"/>
    <w:rsid w:val="00426549"/>
    <w:rsid w:val="00447208"/>
    <w:rsid w:val="004970A4"/>
    <w:rsid w:val="004D51DC"/>
    <w:rsid w:val="00542539"/>
    <w:rsid w:val="00544C75"/>
    <w:rsid w:val="005740FE"/>
    <w:rsid w:val="00592146"/>
    <w:rsid w:val="005D0A76"/>
    <w:rsid w:val="00673051"/>
    <w:rsid w:val="006740D1"/>
    <w:rsid w:val="00681522"/>
    <w:rsid w:val="006D08F1"/>
    <w:rsid w:val="006D7E83"/>
    <w:rsid w:val="00712929"/>
    <w:rsid w:val="00735613"/>
    <w:rsid w:val="00751BDB"/>
    <w:rsid w:val="00780EBB"/>
    <w:rsid w:val="00794BF3"/>
    <w:rsid w:val="007D4B24"/>
    <w:rsid w:val="007E197B"/>
    <w:rsid w:val="007E3159"/>
    <w:rsid w:val="00822822"/>
    <w:rsid w:val="00860D27"/>
    <w:rsid w:val="008A1833"/>
    <w:rsid w:val="008B2AFB"/>
    <w:rsid w:val="008D1B82"/>
    <w:rsid w:val="008E10A9"/>
    <w:rsid w:val="008F1455"/>
    <w:rsid w:val="00977C65"/>
    <w:rsid w:val="00A04424"/>
    <w:rsid w:val="00A24FE1"/>
    <w:rsid w:val="00A70CFE"/>
    <w:rsid w:val="00A80908"/>
    <w:rsid w:val="00AB6E1B"/>
    <w:rsid w:val="00AD7611"/>
    <w:rsid w:val="00AE1A92"/>
    <w:rsid w:val="00B25227"/>
    <w:rsid w:val="00B4527D"/>
    <w:rsid w:val="00C0509A"/>
    <w:rsid w:val="00C40D47"/>
    <w:rsid w:val="00C528E8"/>
    <w:rsid w:val="00C80257"/>
    <w:rsid w:val="00C815DD"/>
    <w:rsid w:val="00CA1410"/>
    <w:rsid w:val="00CB6515"/>
    <w:rsid w:val="00CC7431"/>
    <w:rsid w:val="00CF328D"/>
    <w:rsid w:val="00D7558D"/>
    <w:rsid w:val="00DE1A01"/>
    <w:rsid w:val="00E0453A"/>
    <w:rsid w:val="00E31140"/>
    <w:rsid w:val="00E70CCB"/>
    <w:rsid w:val="00E80B91"/>
    <w:rsid w:val="00E85B95"/>
    <w:rsid w:val="00E95B04"/>
    <w:rsid w:val="00EB3220"/>
    <w:rsid w:val="00EB623F"/>
    <w:rsid w:val="00F6242D"/>
    <w:rsid w:val="00F90CEA"/>
    <w:rsid w:val="00F9469B"/>
    <w:rsid w:val="00FA04CD"/>
    <w:rsid w:val="00FE4D1A"/>
    <w:rsid w:val="00FF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35B6"/>
  <w15:chartTrackingRefBased/>
  <w15:docId w15:val="{D25B7837-D8CB-43AC-B288-DB9872BC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8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73051"/>
    <w:pPr>
      <w:ind w:left="720"/>
      <w:contextualSpacing/>
    </w:pPr>
  </w:style>
  <w:style w:type="table" w:styleId="a6">
    <w:name w:val="Table Grid"/>
    <w:basedOn w:val="a1"/>
    <w:uiPriority w:val="39"/>
    <w:rsid w:val="00A04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60D27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0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B623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B623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B623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B62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B62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2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Баскакова</dc:creator>
  <cp:keywords/>
  <dc:description/>
  <cp:lastModifiedBy>Пользователь Windows</cp:lastModifiedBy>
  <cp:revision>8</cp:revision>
  <cp:lastPrinted>2021-05-14T04:15:00Z</cp:lastPrinted>
  <dcterms:created xsi:type="dcterms:W3CDTF">2026-02-27T02:42:00Z</dcterms:created>
  <dcterms:modified xsi:type="dcterms:W3CDTF">2026-03-03T01:29:00Z</dcterms:modified>
</cp:coreProperties>
</file>